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152" w:rsidRDefault="00287152" w:rsidP="00287152">
      <w:pPr>
        <w:spacing w:before="4" w:after="0" w:line="360" w:lineRule="auto"/>
        <w:ind w:left="709" w:hanging="709"/>
        <w:jc w:val="center"/>
        <w:rPr>
          <w:rFonts w:ascii="Times New Roman" w:eastAsia="Calibri" w:hAnsi="Times New Roman" w:cs="Times New Roman"/>
          <w:lang w:val="it-IT"/>
        </w:rPr>
      </w:pPr>
      <w:r>
        <w:rPr>
          <w:rFonts w:ascii="Times New Roman" w:eastAsia="Calibri" w:hAnsi="Times New Roman" w:cs="Times New Roman"/>
          <w:lang w:val="it-IT"/>
        </w:rPr>
        <w:t>MODELLO DICHIARAZIONI AMMINISTRATIVE</w:t>
      </w:r>
    </w:p>
    <w:p w:rsidR="007E384D" w:rsidRDefault="007E384D" w:rsidP="00287152">
      <w:pPr>
        <w:spacing w:before="4" w:after="0" w:line="360" w:lineRule="auto"/>
        <w:ind w:left="709" w:hanging="709"/>
        <w:jc w:val="center"/>
        <w:rPr>
          <w:rFonts w:ascii="Times New Roman" w:eastAsia="Calibri" w:hAnsi="Times New Roman" w:cs="Times New Roman"/>
          <w:lang w:val="it-IT"/>
        </w:rPr>
      </w:pPr>
    </w:p>
    <w:p w:rsidR="007E384D" w:rsidRDefault="007E384D" w:rsidP="007E384D">
      <w:pPr>
        <w:spacing w:before="20" w:after="0" w:line="360" w:lineRule="auto"/>
        <w:ind w:left="114" w:right="80"/>
        <w:jc w:val="both"/>
        <w:rPr>
          <w:rFonts w:ascii="Times New Roman" w:eastAsia="Calibri" w:hAnsi="Times New Roman" w:cs="Times New Roman"/>
          <w:bCs/>
          <w:spacing w:val="-1"/>
        </w:rPr>
      </w:pPr>
      <w:r>
        <w:rPr>
          <w:rFonts w:ascii="Times New Roman" w:eastAsia="Calibri" w:hAnsi="Times New Roman" w:cs="Times New Roman"/>
          <w:bCs/>
          <w:spacing w:val="-1"/>
        </w:rPr>
        <w:t xml:space="preserve">AFFIDAMENTO IN </w:t>
      </w:r>
      <w:r w:rsidR="00EF4508">
        <w:rPr>
          <w:rFonts w:ascii="Times New Roman" w:eastAsia="Calibri" w:hAnsi="Times New Roman" w:cs="Times New Roman"/>
          <w:bCs/>
          <w:spacing w:val="-1"/>
        </w:rPr>
        <w:t xml:space="preserve">CONCESSIONE </w:t>
      </w:r>
      <w:r w:rsidR="00287E6B">
        <w:rPr>
          <w:rFonts w:ascii="Times New Roman" w:eastAsia="Calibri" w:hAnsi="Times New Roman" w:cs="Times New Roman"/>
          <w:bCs/>
          <w:spacing w:val="-1"/>
        </w:rPr>
        <w:t xml:space="preserve">–  MEDIANTE FINANZA DI </w:t>
      </w:r>
      <w:r>
        <w:rPr>
          <w:rFonts w:ascii="Times New Roman" w:eastAsia="Calibri" w:hAnsi="Times New Roman" w:cs="Times New Roman"/>
          <w:bCs/>
          <w:spacing w:val="-1"/>
        </w:rPr>
        <w:t xml:space="preserve">PROGETTO  EX </w:t>
      </w:r>
      <w:r>
        <w:rPr>
          <w:rFonts w:ascii="Times New Roman" w:eastAsia="Calibri" w:hAnsi="Times New Roman" w:cs="Times New Roman"/>
          <w:bCs/>
          <w:caps/>
          <w:spacing w:val="-1"/>
        </w:rPr>
        <w:t>artt. 179 co. 3 e art. 183 commi 15 e 16, D.Lgs. 50/2016 – DEL SERVIZIO DI gestione di tutti i Cimiteri SITI Nel territorio del Comune di Alessandria, mediante LA loro riqualificazione, comprensivA degli interventi di manutenzione ordinaria, straordinaria e ristrutturazione, con ampliamenti/nuove realizzazioni</w:t>
      </w:r>
      <w:r>
        <w:rPr>
          <w:rFonts w:ascii="Times New Roman" w:eastAsia="Calibri" w:hAnsi="Times New Roman" w:cs="Times New Roman"/>
          <w:bCs/>
          <w:spacing w:val="-1"/>
        </w:rPr>
        <w:t>.</w:t>
      </w:r>
    </w:p>
    <w:p w:rsidR="00287152" w:rsidRDefault="00287152" w:rsidP="00287152">
      <w:pPr>
        <w:spacing w:before="4" w:after="0" w:line="360" w:lineRule="auto"/>
        <w:ind w:left="709" w:hanging="709"/>
        <w:jc w:val="center"/>
        <w:rPr>
          <w:rFonts w:ascii="Times New Roman" w:eastAsia="Calibri" w:hAnsi="Times New Roman" w:cs="Times New Roman"/>
          <w:lang w:val="it-IT"/>
        </w:rPr>
      </w:pPr>
    </w:p>
    <w:p w:rsidR="00287152" w:rsidRPr="00287152" w:rsidRDefault="00287152" w:rsidP="00287152">
      <w:pPr>
        <w:pStyle w:val="Paragrafoelenco"/>
        <w:spacing w:before="4" w:after="0" w:line="360" w:lineRule="auto"/>
        <w:jc w:val="center"/>
        <w:rPr>
          <w:rFonts w:ascii="Times New Roman" w:eastAsia="Calibri" w:hAnsi="Times New Roman" w:cs="Times New Roman"/>
          <w:lang w:val="it-IT"/>
        </w:rPr>
      </w:pPr>
    </w:p>
    <w:p w:rsidR="007E384D" w:rsidRDefault="007E384D" w:rsidP="007E384D">
      <w:pPr>
        <w:jc w:val="center"/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</w:rPr>
        <w:t>*  *  *</w:t>
      </w:r>
    </w:p>
    <w:p w:rsidR="00287152" w:rsidRDefault="00287152" w:rsidP="005045D8">
      <w:pPr>
        <w:spacing w:before="4" w:after="0" w:line="360" w:lineRule="auto"/>
        <w:ind w:left="709" w:hanging="709"/>
        <w:jc w:val="both"/>
        <w:rPr>
          <w:rFonts w:ascii="Times New Roman" w:eastAsia="Calibri" w:hAnsi="Times New Roman" w:cs="Times New Roman"/>
          <w:lang w:val="it-IT"/>
        </w:rPr>
      </w:pPr>
    </w:p>
    <w:p w:rsidR="005045D8" w:rsidRDefault="00DA0E7D" w:rsidP="00C60F6F">
      <w:pPr>
        <w:spacing w:before="4" w:after="0" w:line="360" w:lineRule="auto"/>
        <w:ind w:left="709" w:hanging="709"/>
        <w:jc w:val="both"/>
        <w:rPr>
          <w:rFonts w:ascii="Times New Roman" w:eastAsia="Calibri" w:hAnsi="Times New Roman" w:cs="Times New Roman"/>
          <w:lang w:val="it-IT"/>
        </w:rPr>
      </w:pPr>
      <w:r>
        <w:rPr>
          <w:rFonts w:ascii="Times New Roman" w:eastAsia="Calibri" w:hAnsi="Times New Roman" w:cs="Times New Roman"/>
          <w:bCs/>
          <w:lang w:val="it-IT"/>
        </w:rPr>
        <w:t xml:space="preserve">          </w:t>
      </w:r>
      <w:r w:rsidR="00C60F6F" w:rsidRPr="00C60F6F">
        <w:rPr>
          <w:rFonts w:ascii="Times New Roman" w:eastAsia="Calibri" w:hAnsi="Times New Roman" w:cs="Times New Roman"/>
          <w:bCs/>
          <w:lang w:val="it-IT"/>
        </w:rPr>
        <w:t>Il sottoscritto …………………….. nato a ……………….. in qualità di ……………………………………………………………………………………………………….</w:t>
      </w:r>
      <w:r w:rsidR="00C60F6F">
        <w:rPr>
          <w:rFonts w:ascii="Times New Roman" w:eastAsia="Calibri" w:hAnsi="Times New Roman" w:cs="Times New Roman"/>
          <w:bCs/>
          <w:lang w:val="it-IT"/>
        </w:rPr>
        <w:t>.,</w:t>
      </w:r>
      <w:r w:rsidR="00C60F6F">
        <w:rPr>
          <w:rFonts w:ascii="Times New Roman" w:eastAsia="Calibri" w:hAnsi="Times New Roman" w:cs="Times New Roman"/>
          <w:b/>
          <w:bCs/>
          <w:lang w:val="it-IT"/>
        </w:rPr>
        <w:t xml:space="preserve"> </w:t>
      </w:r>
      <w:r w:rsidR="005045D8">
        <w:rPr>
          <w:rFonts w:ascii="Times New Roman" w:eastAsia="Calibri" w:hAnsi="Times New Roman" w:cs="Times New Roman"/>
          <w:lang w:val="it-IT"/>
        </w:rPr>
        <w:t>ai</w:t>
      </w:r>
      <w:r w:rsidR="005045D8">
        <w:rPr>
          <w:rFonts w:ascii="Times New Roman" w:eastAsia="Calibri" w:hAnsi="Times New Roman" w:cs="Times New Roman"/>
          <w:spacing w:val="2"/>
          <w:lang w:val="it-IT"/>
        </w:rPr>
        <w:t xml:space="preserve"> </w:t>
      </w:r>
      <w:r w:rsidR="005045D8">
        <w:rPr>
          <w:rFonts w:ascii="Times New Roman" w:eastAsia="Calibri" w:hAnsi="Times New Roman" w:cs="Times New Roman"/>
          <w:lang w:val="it-IT"/>
        </w:rPr>
        <w:t>sensi</w:t>
      </w:r>
      <w:r w:rsidR="005045D8">
        <w:rPr>
          <w:rFonts w:ascii="Times New Roman" w:eastAsia="Calibri" w:hAnsi="Times New Roman" w:cs="Times New Roman"/>
          <w:spacing w:val="3"/>
          <w:lang w:val="it-IT"/>
        </w:rPr>
        <w:t xml:space="preserve"> </w:t>
      </w:r>
      <w:r w:rsidR="005045D8">
        <w:rPr>
          <w:rFonts w:ascii="Times New Roman" w:eastAsia="Calibri" w:hAnsi="Times New Roman" w:cs="Times New Roman"/>
          <w:lang w:val="it-IT"/>
        </w:rPr>
        <w:t>del</w:t>
      </w:r>
      <w:r w:rsidR="005045D8">
        <w:rPr>
          <w:rFonts w:ascii="Times New Roman" w:eastAsia="Calibri" w:hAnsi="Times New Roman" w:cs="Times New Roman"/>
          <w:spacing w:val="2"/>
          <w:lang w:val="it-IT"/>
        </w:rPr>
        <w:t xml:space="preserve"> </w:t>
      </w:r>
      <w:r w:rsidR="005045D8">
        <w:rPr>
          <w:rFonts w:ascii="Times New Roman" w:eastAsia="Calibri" w:hAnsi="Times New Roman" w:cs="Times New Roman"/>
          <w:spacing w:val="8"/>
          <w:lang w:val="it-IT"/>
        </w:rPr>
        <w:t>dpr</w:t>
      </w:r>
      <w:r w:rsidR="005045D8">
        <w:rPr>
          <w:rFonts w:ascii="Times New Roman" w:eastAsia="Calibri" w:hAnsi="Times New Roman" w:cs="Times New Roman"/>
          <w:spacing w:val="3"/>
          <w:lang w:val="it-IT"/>
        </w:rPr>
        <w:t xml:space="preserve"> </w:t>
      </w:r>
      <w:r w:rsidR="005045D8">
        <w:rPr>
          <w:rFonts w:ascii="Times New Roman" w:eastAsia="Calibri" w:hAnsi="Times New Roman" w:cs="Times New Roman"/>
          <w:lang w:val="it-IT"/>
        </w:rPr>
        <w:t>4</w:t>
      </w:r>
      <w:r w:rsidR="005045D8">
        <w:rPr>
          <w:rFonts w:ascii="Times New Roman" w:eastAsia="Calibri" w:hAnsi="Times New Roman" w:cs="Times New Roman"/>
          <w:spacing w:val="-1"/>
          <w:lang w:val="it-IT"/>
        </w:rPr>
        <w:t>4</w:t>
      </w:r>
      <w:r w:rsidR="005045D8">
        <w:rPr>
          <w:rFonts w:ascii="Times New Roman" w:eastAsia="Calibri" w:hAnsi="Times New Roman" w:cs="Times New Roman"/>
          <w:lang w:val="it-IT"/>
        </w:rPr>
        <w:t>5</w:t>
      </w:r>
      <w:r w:rsidR="005045D8">
        <w:rPr>
          <w:rFonts w:ascii="Times New Roman" w:eastAsia="Calibri" w:hAnsi="Times New Roman" w:cs="Times New Roman"/>
          <w:spacing w:val="-1"/>
          <w:lang w:val="it-IT"/>
        </w:rPr>
        <w:t>/</w:t>
      </w:r>
      <w:r w:rsidR="005045D8">
        <w:rPr>
          <w:rFonts w:ascii="Times New Roman" w:eastAsia="Calibri" w:hAnsi="Times New Roman" w:cs="Times New Roman"/>
          <w:lang w:val="it-IT"/>
        </w:rPr>
        <w:t>2</w:t>
      </w:r>
      <w:r w:rsidR="005045D8">
        <w:rPr>
          <w:rFonts w:ascii="Times New Roman" w:eastAsia="Calibri" w:hAnsi="Times New Roman" w:cs="Times New Roman"/>
          <w:spacing w:val="-1"/>
          <w:lang w:val="it-IT"/>
        </w:rPr>
        <w:t>0</w:t>
      </w:r>
      <w:r w:rsidR="005045D8">
        <w:rPr>
          <w:rFonts w:ascii="Times New Roman" w:eastAsia="Calibri" w:hAnsi="Times New Roman" w:cs="Times New Roman"/>
          <w:lang w:val="it-IT"/>
        </w:rPr>
        <w:t>0</w:t>
      </w:r>
      <w:r w:rsidR="005045D8">
        <w:rPr>
          <w:rFonts w:ascii="Times New Roman" w:eastAsia="Calibri" w:hAnsi="Times New Roman" w:cs="Times New Roman"/>
          <w:spacing w:val="-1"/>
          <w:lang w:val="it-IT"/>
        </w:rPr>
        <w:t>0</w:t>
      </w:r>
      <w:r w:rsidR="005045D8">
        <w:rPr>
          <w:rFonts w:ascii="Times New Roman" w:eastAsia="Calibri" w:hAnsi="Times New Roman" w:cs="Times New Roman"/>
          <w:lang w:val="it-IT"/>
        </w:rPr>
        <w:t xml:space="preserve"> dichiara</w:t>
      </w:r>
      <w:r w:rsidR="00C60F6F">
        <w:rPr>
          <w:rFonts w:ascii="Times New Roman" w:eastAsia="Calibri" w:hAnsi="Times New Roman" w:cs="Times New Roman"/>
          <w:lang w:val="it-IT"/>
        </w:rPr>
        <w:t>:</w:t>
      </w:r>
      <w:r w:rsidR="005045D8">
        <w:rPr>
          <w:rFonts w:ascii="Times New Roman" w:eastAsia="Calibri" w:hAnsi="Times New Roman" w:cs="Times New Roman"/>
          <w:lang w:val="it-IT"/>
        </w:rPr>
        <w:t xml:space="preserve"> </w:t>
      </w:r>
    </w:p>
    <w:p w:rsidR="00DA0E7D" w:rsidRDefault="00DA0E7D" w:rsidP="00DA0E7D">
      <w:pPr>
        <w:spacing w:before="4" w:after="0" w:line="360" w:lineRule="auto"/>
        <w:ind w:left="709" w:hanging="142"/>
        <w:jc w:val="both"/>
        <w:rPr>
          <w:rFonts w:ascii="Times New Roman" w:eastAsia="Calibri" w:hAnsi="Times New Roman" w:cs="Times New Roman"/>
          <w:lang w:val="it-IT"/>
        </w:rPr>
      </w:pPr>
      <w:r w:rsidRPr="00C60F6F">
        <w:rPr>
          <w:rFonts w:ascii="Times New Roman" w:eastAsia="Calibri" w:hAnsi="Times New Roman" w:cs="Times New Roman"/>
          <w:bCs/>
          <w:lang w:val="it-IT"/>
        </w:rPr>
        <w:t>Il sottoscritto …………………….. nato a ……………….. in qualità di ……………………………………………………………………………………………………….</w:t>
      </w:r>
      <w:r>
        <w:rPr>
          <w:rFonts w:ascii="Times New Roman" w:eastAsia="Calibri" w:hAnsi="Times New Roman" w:cs="Times New Roman"/>
          <w:bCs/>
          <w:lang w:val="it-IT"/>
        </w:rPr>
        <w:t>.,</w:t>
      </w:r>
      <w:r>
        <w:rPr>
          <w:rFonts w:ascii="Times New Roman" w:eastAsia="Calibri" w:hAnsi="Times New Roman" w:cs="Times New Roman"/>
          <w:b/>
          <w:bCs/>
          <w:lang w:val="it-IT"/>
        </w:rPr>
        <w:t xml:space="preserve"> </w:t>
      </w:r>
      <w:r>
        <w:rPr>
          <w:rFonts w:ascii="Times New Roman" w:eastAsia="Calibri" w:hAnsi="Times New Roman" w:cs="Times New Roman"/>
          <w:lang w:val="it-IT"/>
        </w:rPr>
        <w:t>ai</w:t>
      </w:r>
      <w:r>
        <w:rPr>
          <w:rFonts w:ascii="Times New Roman" w:eastAsia="Calibri" w:hAnsi="Times New Roman" w:cs="Times New Roman"/>
          <w:spacing w:val="2"/>
          <w:lang w:val="it-IT"/>
        </w:rPr>
        <w:t xml:space="preserve"> </w:t>
      </w:r>
      <w:r>
        <w:rPr>
          <w:rFonts w:ascii="Times New Roman" w:eastAsia="Calibri" w:hAnsi="Times New Roman" w:cs="Times New Roman"/>
          <w:lang w:val="it-IT"/>
        </w:rPr>
        <w:t>sensi</w:t>
      </w:r>
      <w:r>
        <w:rPr>
          <w:rFonts w:ascii="Times New Roman" w:eastAsia="Calibri" w:hAnsi="Times New Roman" w:cs="Times New Roman"/>
          <w:spacing w:val="3"/>
          <w:lang w:val="it-IT"/>
        </w:rPr>
        <w:t xml:space="preserve"> </w:t>
      </w:r>
      <w:r>
        <w:rPr>
          <w:rFonts w:ascii="Times New Roman" w:eastAsia="Calibri" w:hAnsi="Times New Roman" w:cs="Times New Roman"/>
          <w:lang w:val="it-IT"/>
        </w:rPr>
        <w:t>del</w:t>
      </w:r>
      <w:r>
        <w:rPr>
          <w:rFonts w:ascii="Times New Roman" w:eastAsia="Calibri" w:hAnsi="Times New Roman" w:cs="Times New Roman"/>
          <w:spacing w:val="2"/>
          <w:lang w:val="it-IT"/>
        </w:rPr>
        <w:t xml:space="preserve"> </w:t>
      </w:r>
      <w:r>
        <w:rPr>
          <w:rFonts w:ascii="Times New Roman" w:eastAsia="Calibri" w:hAnsi="Times New Roman" w:cs="Times New Roman"/>
          <w:spacing w:val="8"/>
          <w:lang w:val="it-IT"/>
        </w:rPr>
        <w:t>dpr</w:t>
      </w:r>
      <w:r>
        <w:rPr>
          <w:rFonts w:ascii="Times New Roman" w:eastAsia="Calibri" w:hAnsi="Times New Roman" w:cs="Times New Roman"/>
          <w:spacing w:val="3"/>
          <w:lang w:val="it-IT"/>
        </w:rPr>
        <w:t xml:space="preserve"> </w:t>
      </w:r>
      <w:r>
        <w:rPr>
          <w:rFonts w:ascii="Times New Roman" w:eastAsia="Calibri" w:hAnsi="Times New Roman" w:cs="Times New Roman"/>
          <w:lang w:val="it-IT"/>
        </w:rPr>
        <w:t>4</w:t>
      </w:r>
      <w:r>
        <w:rPr>
          <w:rFonts w:ascii="Times New Roman" w:eastAsia="Calibri" w:hAnsi="Times New Roman" w:cs="Times New Roman"/>
          <w:spacing w:val="-1"/>
          <w:lang w:val="it-IT"/>
        </w:rPr>
        <w:t>4</w:t>
      </w:r>
      <w:r>
        <w:rPr>
          <w:rFonts w:ascii="Times New Roman" w:eastAsia="Calibri" w:hAnsi="Times New Roman" w:cs="Times New Roman"/>
          <w:lang w:val="it-IT"/>
        </w:rPr>
        <w:t>5</w:t>
      </w:r>
      <w:r>
        <w:rPr>
          <w:rFonts w:ascii="Times New Roman" w:eastAsia="Calibri" w:hAnsi="Times New Roman" w:cs="Times New Roman"/>
          <w:spacing w:val="-1"/>
          <w:lang w:val="it-IT"/>
        </w:rPr>
        <w:t>/</w:t>
      </w:r>
      <w:r>
        <w:rPr>
          <w:rFonts w:ascii="Times New Roman" w:eastAsia="Calibri" w:hAnsi="Times New Roman" w:cs="Times New Roman"/>
          <w:lang w:val="it-IT"/>
        </w:rPr>
        <w:t>2</w:t>
      </w:r>
      <w:r>
        <w:rPr>
          <w:rFonts w:ascii="Times New Roman" w:eastAsia="Calibri" w:hAnsi="Times New Roman" w:cs="Times New Roman"/>
          <w:spacing w:val="-1"/>
          <w:lang w:val="it-IT"/>
        </w:rPr>
        <w:t>0</w:t>
      </w:r>
      <w:r>
        <w:rPr>
          <w:rFonts w:ascii="Times New Roman" w:eastAsia="Calibri" w:hAnsi="Times New Roman" w:cs="Times New Roman"/>
          <w:lang w:val="it-IT"/>
        </w:rPr>
        <w:t>0</w:t>
      </w:r>
      <w:r>
        <w:rPr>
          <w:rFonts w:ascii="Times New Roman" w:eastAsia="Calibri" w:hAnsi="Times New Roman" w:cs="Times New Roman"/>
          <w:spacing w:val="-1"/>
          <w:lang w:val="it-IT"/>
        </w:rPr>
        <w:t>0</w:t>
      </w:r>
      <w:r>
        <w:rPr>
          <w:rFonts w:ascii="Times New Roman" w:eastAsia="Calibri" w:hAnsi="Times New Roman" w:cs="Times New Roman"/>
          <w:lang w:val="it-IT"/>
        </w:rPr>
        <w:t xml:space="preserve"> dichiara: </w:t>
      </w:r>
    </w:p>
    <w:p w:rsidR="00DA0E7D" w:rsidRDefault="00DA0E7D" w:rsidP="00DA0E7D">
      <w:pPr>
        <w:spacing w:before="4" w:after="0" w:line="360" w:lineRule="auto"/>
        <w:ind w:left="709" w:hanging="142"/>
        <w:jc w:val="both"/>
        <w:rPr>
          <w:rFonts w:ascii="Times New Roman" w:eastAsia="Calibri" w:hAnsi="Times New Roman" w:cs="Times New Roman"/>
          <w:lang w:val="it-IT"/>
        </w:rPr>
      </w:pPr>
      <w:r w:rsidRPr="00C60F6F">
        <w:rPr>
          <w:rFonts w:ascii="Times New Roman" w:eastAsia="Calibri" w:hAnsi="Times New Roman" w:cs="Times New Roman"/>
          <w:bCs/>
          <w:lang w:val="it-IT"/>
        </w:rPr>
        <w:t>Il sottoscritto …………………….. nato a ……………….. in qualità di ……………………………………………………………………………………………………….</w:t>
      </w:r>
      <w:r>
        <w:rPr>
          <w:rFonts w:ascii="Times New Roman" w:eastAsia="Calibri" w:hAnsi="Times New Roman" w:cs="Times New Roman"/>
          <w:bCs/>
          <w:lang w:val="it-IT"/>
        </w:rPr>
        <w:t>.,</w:t>
      </w:r>
      <w:r>
        <w:rPr>
          <w:rFonts w:ascii="Times New Roman" w:eastAsia="Calibri" w:hAnsi="Times New Roman" w:cs="Times New Roman"/>
          <w:b/>
          <w:bCs/>
          <w:lang w:val="it-IT"/>
        </w:rPr>
        <w:t xml:space="preserve"> </w:t>
      </w:r>
      <w:r>
        <w:rPr>
          <w:rFonts w:ascii="Times New Roman" w:eastAsia="Calibri" w:hAnsi="Times New Roman" w:cs="Times New Roman"/>
          <w:lang w:val="it-IT"/>
        </w:rPr>
        <w:t>ai</w:t>
      </w:r>
      <w:r>
        <w:rPr>
          <w:rFonts w:ascii="Times New Roman" w:eastAsia="Calibri" w:hAnsi="Times New Roman" w:cs="Times New Roman"/>
          <w:spacing w:val="2"/>
          <w:lang w:val="it-IT"/>
        </w:rPr>
        <w:t xml:space="preserve"> </w:t>
      </w:r>
      <w:r>
        <w:rPr>
          <w:rFonts w:ascii="Times New Roman" w:eastAsia="Calibri" w:hAnsi="Times New Roman" w:cs="Times New Roman"/>
          <w:lang w:val="it-IT"/>
        </w:rPr>
        <w:t>sensi</w:t>
      </w:r>
      <w:r>
        <w:rPr>
          <w:rFonts w:ascii="Times New Roman" w:eastAsia="Calibri" w:hAnsi="Times New Roman" w:cs="Times New Roman"/>
          <w:spacing w:val="3"/>
          <w:lang w:val="it-IT"/>
        </w:rPr>
        <w:t xml:space="preserve"> </w:t>
      </w:r>
      <w:r>
        <w:rPr>
          <w:rFonts w:ascii="Times New Roman" w:eastAsia="Calibri" w:hAnsi="Times New Roman" w:cs="Times New Roman"/>
          <w:lang w:val="it-IT"/>
        </w:rPr>
        <w:t>del</w:t>
      </w:r>
      <w:r>
        <w:rPr>
          <w:rFonts w:ascii="Times New Roman" w:eastAsia="Calibri" w:hAnsi="Times New Roman" w:cs="Times New Roman"/>
          <w:spacing w:val="2"/>
          <w:lang w:val="it-IT"/>
        </w:rPr>
        <w:t xml:space="preserve"> </w:t>
      </w:r>
      <w:r>
        <w:rPr>
          <w:rFonts w:ascii="Times New Roman" w:eastAsia="Calibri" w:hAnsi="Times New Roman" w:cs="Times New Roman"/>
          <w:spacing w:val="8"/>
          <w:lang w:val="it-IT"/>
        </w:rPr>
        <w:t>dpr</w:t>
      </w:r>
      <w:r>
        <w:rPr>
          <w:rFonts w:ascii="Times New Roman" w:eastAsia="Calibri" w:hAnsi="Times New Roman" w:cs="Times New Roman"/>
          <w:spacing w:val="3"/>
          <w:lang w:val="it-IT"/>
        </w:rPr>
        <w:t xml:space="preserve"> </w:t>
      </w:r>
      <w:r>
        <w:rPr>
          <w:rFonts w:ascii="Times New Roman" w:eastAsia="Calibri" w:hAnsi="Times New Roman" w:cs="Times New Roman"/>
          <w:lang w:val="it-IT"/>
        </w:rPr>
        <w:t>4</w:t>
      </w:r>
      <w:r>
        <w:rPr>
          <w:rFonts w:ascii="Times New Roman" w:eastAsia="Calibri" w:hAnsi="Times New Roman" w:cs="Times New Roman"/>
          <w:spacing w:val="-1"/>
          <w:lang w:val="it-IT"/>
        </w:rPr>
        <w:t>4</w:t>
      </w:r>
      <w:r>
        <w:rPr>
          <w:rFonts w:ascii="Times New Roman" w:eastAsia="Calibri" w:hAnsi="Times New Roman" w:cs="Times New Roman"/>
          <w:lang w:val="it-IT"/>
        </w:rPr>
        <w:t>5</w:t>
      </w:r>
      <w:r>
        <w:rPr>
          <w:rFonts w:ascii="Times New Roman" w:eastAsia="Calibri" w:hAnsi="Times New Roman" w:cs="Times New Roman"/>
          <w:spacing w:val="-1"/>
          <w:lang w:val="it-IT"/>
        </w:rPr>
        <w:t>/</w:t>
      </w:r>
      <w:r>
        <w:rPr>
          <w:rFonts w:ascii="Times New Roman" w:eastAsia="Calibri" w:hAnsi="Times New Roman" w:cs="Times New Roman"/>
          <w:lang w:val="it-IT"/>
        </w:rPr>
        <w:t>2</w:t>
      </w:r>
      <w:r>
        <w:rPr>
          <w:rFonts w:ascii="Times New Roman" w:eastAsia="Calibri" w:hAnsi="Times New Roman" w:cs="Times New Roman"/>
          <w:spacing w:val="-1"/>
          <w:lang w:val="it-IT"/>
        </w:rPr>
        <w:t>0</w:t>
      </w:r>
      <w:r>
        <w:rPr>
          <w:rFonts w:ascii="Times New Roman" w:eastAsia="Calibri" w:hAnsi="Times New Roman" w:cs="Times New Roman"/>
          <w:lang w:val="it-IT"/>
        </w:rPr>
        <w:t>0</w:t>
      </w:r>
      <w:r>
        <w:rPr>
          <w:rFonts w:ascii="Times New Roman" w:eastAsia="Calibri" w:hAnsi="Times New Roman" w:cs="Times New Roman"/>
          <w:spacing w:val="-1"/>
          <w:lang w:val="it-IT"/>
        </w:rPr>
        <w:t>0</w:t>
      </w:r>
      <w:r>
        <w:rPr>
          <w:rFonts w:ascii="Times New Roman" w:eastAsia="Calibri" w:hAnsi="Times New Roman" w:cs="Times New Roman"/>
          <w:lang w:val="it-IT"/>
        </w:rPr>
        <w:t xml:space="preserve"> dichiara: </w:t>
      </w:r>
    </w:p>
    <w:p w:rsidR="00C60F6F" w:rsidRDefault="00C60F6F" w:rsidP="00C60F6F">
      <w:pPr>
        <w:spacing w:before="4" w:after="0" w:line="360" w:lineRule="auto"/>
        <w:ind w:left="709" w:hanging="709"/>
        <w:jc w:val="both"/>
        <w:rPr>
          <w:rFonts w:ascii="Times New Roman" w:eastAsia="Calibri" w:hAnsi="Times New Roman" w:cs="Times New Roman"/>
          <w:lang w:val="it-IT"/>
        </w:rPr>
      </w:pPr>
    </w:p>
    <w:p w:rsidR="00517FD6" w:rsidRPr="00517FD6" w:rsidRDefault="00517FD6" w:rsidP="00517FD6">
      <w:pPr>
        <w:spacing w:before="4" w:after="0" w:line="360" w:lineRule="auto"/>
        <w:ind w:left="709" w:hanging="142"/>
        <w:jc w:val="both"/>
        <w:rPr>
          <w:rFonts w:ascii="Times New Roman" w:eastAsia="Calibri" w:hAnsi="Times New Roman" w:cs="Times New Roman"/>
          <w:lang w:val="it-IT"/>
        </w:rPr>
      </w:pPr>
      <w:r w:rsidRPr="00517FD6">
        <w:rPr>
          <w:rFonts w:ascii="Times New Roman" w:eastAsia="Calibri" w:hAnsi="Times New Roman" w:cs="Times New Roman"/>
          <w:lang w:val="it-IT"/>
        </w:rPr>
        <w:t>a) di non trovarsi nelle condizioni previste dall’art. 48, commi 9 e 10 del d.lgs. 50/2016, qualora l’operatore partecipi alla procedura ai sensi dell’art. 45, comma 2, lett. d), e), f) del d.lgs. 50/2016;</w:t>
      </w:r>
    </w:p>
    <w:p w:rsidR="00517FD6" w:rsidRPr="00517FD6" w:rsidRDefault="00517FD6" w:rsidP="00517FD6">
      <w:pPr>
        <w:spacing w:before="4" w:after="0" w:line="360" w:lineRule="auto"/>
        <w:ind w:left="709" w:hanging="142"/>
        <w:jc w:val="both"/>
        <w:rPr>
          <w:rFonts w:ascii="Times New Roman" w:eastAsia="Calibri" w:hAnsi="Times New Roman" w:cs="Times New Roman"/>
          <w:lang w:val="it-IT"/>
        </w:rPr>
      </w:pPr>
      <w:r w:rsidRPr="00517FD6">
        <w:rPr>
          <w:rFonts w:ascii="Times New Roman" w:eastAsia="Calibri" w:hAnsi="Times New Roman" w:cs="Times New Roman"/>
          <w:lang w:val="it-IT"/>
        </w:rPr>
        <w:t>b) l’osservanza all’interno della propria azienda degli obblighi di sicurezza previsti dalla vigente normativa;</w:t>
      </w:r>
    </w:p>
    <w:p w:rsidR="00517FD6" w:rsidRPr="00517FD6" w:rsidRDefault="00517FD6" w:rsidP="00517FD6">
      <w:pPr>
        <w:spacing w:before="4" w:after="0" w:line="360" w:lineRule="auto"/>
        <w:ind w:left="709" w:hanging="142"/>
        <w:jc w:val="both"/>
        <w:rPr>
          <w:rFonts w:ascii="Times New Roman" w:eastAsia="Calibri" w:hAnsi="Times New Roman" w:cs="Times New Roman"/>
          <w:lang w:val="it-IT"/>
        </w:rPr>
      </w:pPr>
      <w:r w:rsidRPr="00517FD6">
        <w:rPr>
          <w:rFonts w:ascii="Times New Roman" w:eastAsia="Calibri" w:hAnsi="Times New Roman" w:cs="Times New Roman"/>
          <w:lang w:val="it-IT"/>
        </w:rPr>
        <w:t>c) di aver preso cognizione della natura della concessione, delle condizioni locali e di tutte le circostanze generali e particolari che possono aver influito e influire sulla determinazione della offerta e delle condizioni negoziali che possono influire sulla sua esecuzione;</w:t>
      </w:r>
    </w:p>
    <w:p w:rsidR="00517FD6" w:rsidRPr="00517FD6" w:rsidRDefault="00517FD6" w:rsidP="00517FD6">
      <w:pPr>
        <w:spacing w:before="4" w:after="0" w:line="360" w:lineRule="auto"/>
        <w:ind w:left="709" w:hanging="142"/>
        <w:jc w:val="both"/>
        <w:rPr>
          <w:rFonts w:ascii="Times New Roman" w:eastAsia="Calibri" w:hAnsi="Times New Roman" w:cs="Times New Roman"/>
          <w:lang w:val="it-IT"/>
        </w:rPr>
      </w:pPr>
      <w:r w:rsidRPr="00517FD6">
        <w:rPr>
          <w:rFonts w:ascii="Times New Roman" w:eastAsia="Calibri" w:hAnsi="Times New Roman" w:cs="Times New Roman"/>
          <w:lang w:val="it-IT"/>
        </w:rPr>
        <w:t>d) che la concessione è vincolata alla piena attuazione del piano finanziario e al rispetto dei tempi previsti dallo stesso per la realizzazione degli investimenti e l’impegno al rispetto di tale condizione;</w:t>
      </w:r>
    </w:p>
    <w:p w:rsidR="00517FD6" w:rsidRPr="00517FD6" w:rsidRDefault="00517FD6" w:rsidP="00517FD6">
      <w:pPr>
        <w:spacing w:before="4" w:after="0" w:line="360" w:lineRule="auto"/>
        <w:ind w:left="709" w:hanging="142"/>
        <w:jc w:val="both"/>
        <w:rPr>
          <w:rFonts w:ascii="Times New Roman" w:eastAsia="Calibri" w:hAnsi="Times New Roman" w:cs="Times New Roman"/>
          <w:lang w:val="it-IT"/>
        </w:rPr>
      </w:pPr>
      <w:r w:rsidRPr="00517FD6">
        <w:rPr>
          <w:rFonts w:ascii="Times New Roman" w:eastAsia="Calibri" w:hAnsi="Times New Roman" w:cs="Times New Roman"/>
          <w:lang w:val="it-IT"/>
        </w:rPr>
        <w:t>e) la piena ed esatta cognizione di tutti i documenti della concessione e dichiara di accettare, senza condizione o riserva alcuna, tutte le disposizioni contenute nel bando di gara, nel disciplinare di gara + allegati e nei documenti di gara;</w:t>
      </w:r>
    </w:p>
    <w:p w:rsidR="00517FD6" w:rsidRPr="00517FD6" w:rsidRDefault="00517FD6" w:rsidP="00517FD6">
      <w:pPr>
        <w:spacing w:before="4" w:after="0" w:line="360" w:lineRule="auto"/>
        <w:ind w:left="709" w:hanging="142"/>
        <w:jc w:val="both"/>
        <w:rPr>
          <w:rFonts w:ascii="Times New Roman" w:eastAsia="Calibri" w:hAnsi="Times New Roman" w:cs="Times New Roman"/>
          <w:lang w:val="it-IT"/>
        </w:rPr>
      </w:pPr>
      <w:r w:rsidRPr="00517FD6">
        <w:rPr>
          <w:rFonts w:ascii="Times New Roman" w:eastAsia="Calibri" w:hAnsi="Times New Roman" w:cs="Times New Roman"/>
          <w:lang w:val="it-IT"/>
        </w:rPr>
        <w:t>f) di essere informato, ai sensi e per gli effetti del d.lgs. 196/2003 e il Regolamento (Ue) 2016/679 che i dati personali raccolti saranno trattati, anche con strumenti informatici, esclusivamente nell’ambito del procedimento per il quale la presente dichiarazione viene resa;</w:t>
      </w:r>
    </w:p>
    <w:p w:rsidR="00517FD6" w:rsidRPr="00517FD6" w:rsidRDefault="00517FD6" w:rsidP="00517FD6">
      <w:pPr>
        <w:spacing w:before="4" w:after="0" w:line="360" w:lineRule="auto"/>
        <w:ind w:left="709" w:hanging="142"/>
        <w:jc w:val="both"/>
        <w:rPr>
          <w:rFonts w:ascii="Times New Roman" w:eastAsia="Calibri" w:hAnsi="Times New Roman" w:cs="Times New Roman"/>
          <w:lang w:val="it-IT"/>
        </w:rPr>
      </w:pPr>
      <w:r w:rsidRPr="00517FD6">
        <w:rPr>
          <w:rFonts w:ascii="Times New Roman" w:eastAsia="Calibri" w:hAnsi="Times New Roman" w:cs="Times New Roman"/>
          <w:lang w:val="it-IT"/>
        </w:rPr>
        <w:t xml:space="preserve">g)  in caso di aggiudicazione, di rimborsare al Comune i costi sostenuti per la pubblicazione del bando </w:t>
      </w:r>
      <w:r w:rsidRPr="00517FD6">
        <w:rPr>
          <w:rFonts w:ascii="Times New Roman" w:eastAsia="Calibri" w:hAnsi="Times New Roman" w:cs="Times New Roman"/>
          <w:lang w:val="it-IT"/>
        </w:rPr>
        <w:lastRenderedPageBreak/>
        <w:t>di gara nella GURI e sui quotidiani e del suo esito ai sensi dell’art. 216 comma 11 del d.lgs. 50/2016 (fino alla concorrenza max di € 10.000,00);</w:t>
      </w:r>
    </w:p>
    <w:p w:rsidR="00517FD6" w:rsidRPr="00517FD6" w:rsidRDefault="00517FD6" w:rsidP="00517FD6">
      <w:pPr>
        <w:spacing w:before="4" w:after="0" w:line="360" w:lineRule="auto"/>
        <w:ind w:left="709" w:hanging="142"/>
        <w:jc w:val="both"/>
        <w:rPr>
          <w:rFonts w:ascii="Times New Roman" w:eastAsia="Calibri" w:hAnsi="Times New Roman" w:cs="Times New Roman"/>
          <w:lang w:val="it-IT"/>
        </w:rPr>
      </w:pPr>
      <w:r w:rsidRPr="00517FD6">
        <w:rPr>
          <w:rFonts w:ascii="Times New Roman" w:eastAsia="Calibri" w:hAnsi="Times New Roman" w:cs="Times New Roman"/>
          <w:lang w:val="it-IT"/>
        </w:rPr>
        <w:t xml:space="preserve">h) [eventuale] in applicazione dell’articolo 174 del d.lgs. 50/2016 e del paragrafo L. LAVORI DI MANUTENZIONE ORDINARIA, STRAORDINARIA E RISTRUTTURAZIONE ANCHE CON AMPLIAMENTI/NUOVE REALIZZAZIONI ATTUATIVI DEL PROGETTO DI FATTIBILITÀ TECNICA ED ECONOMICA A BASE DI GARA ED EROGAZIONE DEI SERVIZI del presente disciplinare di gara, che intende subappaltare le seguenti lavorazioni ………….…………………… e/o servizi ……………………………………………………………………………………………………; </w:t>
      </w:r>
    </w:p>
    <w:p w:rsidR="00517FD6" w:rsidRPr="0072009E" w:rsidRDefault="00517FD6" w:rsidP="00517FD6">
      <w:pPr>
        <w:spacing w:before="4" w:after="0" w:line="360" w:lineRule="auto"/>
        <w:ind w:left="709" w:hanging="142"/>
        <w:jc w:val="both"/>
        <w:rPr>
          <w:rFonts w:ascii="Times New Roman" w:eastAsia="Calibri" w:hAnsi="Times New Roman" w:cs="Times New Roman"/>
          <w:lang w:val="it-IT"/>
        </w:rPr>
      </w:pPr>
      <w:bookmarkStart w:id="0" w:name="_GoBack"/>
      <w:r w:rsidRPr="0072009E">
        <w:rPr>
          <w:rFonts w:ascii="Times New Roman" w:eastAsia="Calibri" w:hAnsi="Times New Roman" w:cs="Times New Roman"/>
          <w:lang w:val="it-IT"/>
        </w:rPr>
        <w:t>i) [eventuale] in applicazione del paragrafo L. LAVORI DI MANUTENZIONE ORDINARIA, STRAORDINARIA E RISTRUTTURAZIONE ANCHE CON AMPLIAMENTI/NUOVE REALIZZAZIONI ATTUATIVI DEL PROGETTO DI FATTIBILITÀ TECNICA ED ECONOMICA A BASE DI GARA ED EROGAZIONE DEI SERVIZI del presente disciplinare di gara, indicazione della/e impresa/e collegata/e ……………………………………………........................................................... che intende/intendono eseguire le seguenti lavorazioni…………………………………………………………</w:t>
      </w:r>
      <w:r w:rsidR="00063D82" w:rsidRPr="0072009E">
        <w:rPr>
          <w:rFonts w:ascii="Times New Roman" w:eastAsia="Calibri" w:hAnsi="Times New Roman" w:cs="Times New Roman"/>
          <w:lang w:val="it-IT"/>
        </w:rPr>
        <w:t>…………………………………..</w:t>
      </w:r>
    </w:p>
    <w:p w:rsidR="00517FD6" w:rsidRDefault="00517FD6" w:rsidP="00517FD6">
      <w:pPr>
        <w:spacing w:before="4" w:after="0" w:line="360" w:lineRule="auto"/>
        <w:ind w:left="709" w:hanging="142"/>
        <w:jc w:val="both"/>
        <w:rPr>
          <w:rFonts w:ascii="Times New Roman" w:eastAsia="Calibri" w:hAnsi="Times New Roman" w:cs="Times New Roman"/>
          <w:lang w:val="it-IT"/>
        </w:rPr>
      </w:pPr>
      <w:r w:rsidRPr="0072009E">
        <w:rPr>
          <w:rFonts w:ascii="Times New Roman" w:eastAsia="Calibri" w:hAnsi="Times New Roman" w:cs="Times New Roman"/>
          <w:lang w:val="it-IT"/>
        </w:rPr>
        <w:t xml:space="preserve">l)  che in mancanza di adeguati requisiti di qualificazione </w:t>
      </w:r>
      <w:bookmarkEnd w:id="0"/>
      <w:r w:rsidRPr="00517FD6">
        <w:rPr>
          <w:rFonts w:ascii="Times New Roman" w:eastAsia="Calibri" w:hAnsi="Times New Roman" w:cs="Times New Roman"/>
          <w:lang w:val="it-IT"/>
        </w:rPr>
        <w:t>SOA il concessionario per la esecuzione dei lavori è tenuto alla scelta dei soggetti terzi con procedura ad evidenza pubblica nel rispetto delle disposizioni di cui all’art. 1, comma 2, lett. d), d.lgs. 50/2016.</w:t>
      </w:r>
    </w:p>
    <w:p w:rsidR="00517FD6" w:rsidRDefault="00517FD6" w:rsidP="00C60F6F">
      <w:pPr>
        <w:spacing w:before="4" w:after="0" w:line="360" w:lineRule="auto"/>
        <w:ind w:left="709" w:hanging="709"/>
        <w:jc w:val="both"/>
        <w:rPr>
          <w:rFonts w:ascii="Times New Roman" w:eastAsia="Calibri" w:hAnsi="Times New Roman" w:cs="Times New Roman"/>
          <w:lang w:val="it-IT"/>
        </w:rPr>
      </w:pPr>
    </w:p>
    <w:p w:rsidR="00C60F6F" w:rsidRDefault="00C60F6F" w:rsidP="005045D8">
      <w:pPr>
        <w:spacing w:after="0" w:line="360" w:lineRule="auto"/>
        <w:ind w:left="993" w:right="107" w:hanging="388"/>
        <w:jc w:val="both"/>
        <w:rPr>
          <w:rFonts w:ascii="Times New Roman" w:eastAsia="Calibri" w:hAnsi="Times New Roman" w:cs="Times New Roman"/>
          <w:lang w:val="it-IT"/>
        </w:rPr>
      </w:pPr>
    </w:p>
    <w:p w:rsidR="00C60F6F" w:rsidRDefault="006A623B" w:rsidP="00C60F6F">
      <w:pPr>
        <w:spacing w:after="0" w:line="360" w:lineRule="auto"/>
        <w:ind w:left="993" w:right="107" w:hanging="388"/>
        <w:jc w:val="center"/>
        <w:rPr>
          <w:rFonts w:ascii="Times New Roman" w:eastAsia="Calibri" w:hAnsi="Times New Roman" w:cs="Times New Roman"/>
          <w:lang w:val="it-IT"/>
        </w:rPr>
      </w:pPr>
      <w:r>
        <w:rPr>
          <w:rFonts w:ascii="Times New Roman" w:eastAsia="Calibri" w:hAnsi="Times New Roman" w:cs="Times New Roman"/>
          <w:lang w:val="it-IT"/>
        </w:rPr>
        <w:t>F</w:t>
      </w:r>
      <w:r w:rsidR="00C60F6F">
        <w:rPr>
          <w:rFonts w:ascii="Times New Roman" w:eastAsia="Calibri" w:hAnsi="Times New Roman" w:cs="Times New Roman"/>
          <w:lang w:val="it-IT"/>
        </w:rPr>
        <w:t>irma</w:t>
      </w:r>
      <w:r>
        <w:rPr>
          <w:rFonts w:ascii="Times New Roman" w:eastAsia="Calibri" w:hAnsi="Times New Roman" w:cs="Times New Roman"/>
          <w:lang w:val="it-IT"/>
        </w:rPr>
        <w:t xml:space="preserve"> digitale</w:t>
      </w:r>
    </w:p>
    <w:p w:rsidR="004766CE" w:rsidRDefault="004766CE" w:rsidP="00C60F6F">
      <w:pPr>
        <w:spacing w:after="0" w:line="360" w:lineRule="auto"/>
        <w:ind w:left="993" w:right="107" w:hanging="388"/>
        <w:jc w:val="center"/>
        <w:rPr>
          <w:rFonts w:ascii="Times New Roman" w:eastAsia="Calibri" w:hAnsi="Times New Roman" w:cs="Times New Roman"/>
          <w:lang w:val="it-IT"/>
        </w:rPr>
      </w:pPr>
    </w:p>
    <w:p w:rsidR="00C60F6F" w:rsidRDefault="00C60F6F" w:rsidP="00C60F6F">
      <w:pPr>
        <w:spacing w:after="0" w:line="360" w:lineRule="auto"/>
        <w:ind w:left="993" w:right="107" w:hanging="388"/>
        <w:jc w:val="center"/>
        <w:rPr>
          <w:rFonts w:ascii="Times New Roman" w:eastAsia="Calibri" w:hAnsi="Times New Roman" w:cs="Times New Roman"/>
          <w:lang w:val="it-IT"/>
        </w:rPr>
      </w:pPr>
      <w:r>
        <w:rPr>
          <w:rFonts w:ascii="Times New Roman" w:eastAsia="Calibri" w:hAnsi="Times New Roman" w:cs="Times New Roman"/>
          <w:lang w:val="it-IT"/>
        </w:rPr>
        <w:t>……………………………</w:t>
      </w:r>
    </w:p>
    <w:p w:rsidR="00C60F6F" w:rsidRDefault="00C60F6F" w:rsidP="005045D8">
      <w:pPr>
        <w:spacing w:after="0" w:line="360" w:lineRule="auto"/>
        <w:ind w:left="993" w:right="107" w:hanging="388"/>
        <w:jc w:val="both"/>
        <w:rPr>
          <w:rFonts w:ascii="Times New Roman" w:eastAsia="Calibri" w:hAnsi="Times New Roman" w:cs="Times New Roman"/>
          <w:lang w:val="it-IT"/>
        </w:rPr>
      </w:pPr>
    </w:p>
    <w:p w:rsidR="006A623B" w:rsidRDefault="006A623B" w:rsidP="006A623B">
      <w:pPr>
        <w:spacing w:after="0" w:line="360" w:lineRule="auto"/>
        <w:ind w:left="993" w:right="107" w:hanging="388"/>
        <w:jc w:val="center"/>
        <w:rPr>
          <w:rFonts w:ascii="Times New Roman" w:eastAsia="Calibri" w:hAnsi="Times New Roman" w:cs="Times New Roman"/>
          <w:lang w:val="it-IT"/>
        </w:rPr>
      </w:pPr>
      <w:r>
        <w:rPr>
          <w:rFonts w:ascii="Times New Roman" w:eastAsia="Calibri" w:hAnsi="Times New Roman" w:cs="Times New Roman"/>
          <w:lang w:val="it-IT"/>
        </w:rPr>
        <w:t>……………………………</w:t>
      </w:r>
    </w:p>
    <w:p w:rsidR="006A623B" w:rsidRDefault="006A623B" w:rsidP="006A623B">
      <w:pPr>
        <w:spacing w:after="0" w:line="360" w:lineRule="auto"/>
        <w:ind w:left="993" w:right="107" w:hanging="388"/>
        <w:jc w:val="center"/>
        <w:rPr>
          <w:rFonts w:ascii="Times New Roman" w:eastAsia="Calibri" w:hAnsi="Times New Roman" w:cs="Times New Roman"/>
          <w:lang w:val="it-IT"/>
        </w:rPr>
      </w:pPr>
    </w:p>
    <w:p w:rsidR="006A623B" w:rsidRDefault="006A623B" w:rsidP="006A623B">
      <w:pPr>
        <w:spacing w:after="0" w:line="360" w:lineRule="auto"/>
        <w:ind w:left="993" w:right="107" w:hanging="388"/>
        <w:jc w:val="center"/>
        <w:rPr>
          <w:rFonts w:ascii="Times New Roman" w:eastAsia="Calibri" w:hAnsi="Times New Roman" w:cs="Times New Roman"/>
          <w:lang w:val="it-IT"/>
        </w:rPr>
      </w:pPr>
      <w:r>
        <w:rPr>
          <w:rFonts w:ascii="Times New Roman" w:eastAsia="Calibri" w:hAnsi="Times New Roman" w:cs="Times New Roman"/>
          <w:lang w:val="it-IT"/>
        </w:rPr>
        <w:t>……………………………</w:t>
      </w:r>
    </w:p>
    <w:p w:rsidR="00BC7A7E" w:rsidRDefault="00BC7A7E" w:rsidP="005045D8">
      <w:pPr>
        <w:spacing w:after="0" w:line="360" w:lineRule="auto"/>
        <w:ind w:left="993" w:right="107" w:hanging="388"/>
        <w:jc w:val="both"/>
        <w:rPr>
          <w:rFonts w:ascii="Times New Roman" w:eastAsia="Calibri" w:hAnsi="Times New Roman" w:cs="Times New Roman"/>
          <w:lang w:val="it-IT"/>
        </w:rPr>
      </w:pPr>
    </w:p>
    <w:sectPr w:rsidR="00BC7A7E" w:rsidSect="00021D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ADD" w:rsidRDefault="00275ADD" w:rsidP="005045D8">
      <w:pPr>
        <w:spacing w:after="0" w:line="240" w:lineRule="auto"/>
      </w:pPr>
      <w:r>
        <w:separator/>
      </w:r>
    </w:p>
  </w:endnote>
  <w:endnote w:type="continuationSeparator" w:id="0">
    <w:p w:rsidR="00275ADD" w:rsidRDefault="00275ADD" w:rsidP="0050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ADD" w:rsidRDefault="00275ADD" w:rsidP="005045D8">
      <w:pPr>
        <w:spacing w:after="0" w:line="240" w:lineRule="auto"/>
      </w:pPr>
      <w:r>
        <w:separator/>
      </w:r>
    </w:p>
  </w:footnote>
  <w:footnote w:type="continuationSeparator" w:id="0">
    <w:p w:rsidR="00275ADD" w:rsidRDefault="00275ADD" w:rsidP="00504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07CC2"/>
    <w:multiLevelType w:val="hybridMultilevel"/>
    <w:tmpl w:val="F50A3772"/>
    <w:lvl w:ilvl="0" w:tplc="3AE0F0E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179E"/>
    <w:rsid w:val="00021D92"/>
    <w:rsid w:val="00063D82"/>
    <w:rsid w:val="00192E0B"/>
    <w:rsid w:val="00251685"/>
    <w:rsid w:val="00275ADD"/>
    <w:rsid w:val="00287152"/>
    <w:rsid w:val="00287E6B"/>
    <w:rsid w:val="004766CE"/>
    <w:rsid w:val="005045D8"/>
    <w:rsid w:val="00517FD6"/>
    <w:rsid w:val="0069596D"/>
    <w:rsid w:val="006A623B"/>
    <w:rsid w:val="006F40A3"/>
    <w:rsid w:val="0072009E"/>
    <w:rsid w:val="00726D30"/>
    <w:rsid w:val="00783498"/>
    <w:rsid w:val="007E384D"/>
    <w:rsid w:val="00816E5B"/>
    <w:rsid w:val="008C6979"/>
    <w:rsid w:val="00A2394C"/>
    <w:rsid w:val="00BC7A7E"/>
    <w:rsid w:val="00C60F6F"/>
    <w:rsid w:val="00D254A8"/>
    <w:rsid w:val="00DA0E7D"/>
    <w:rsid w:val="00EF4508"/>
    <w:rsid w:val="00FB25E4"/>
    <w:rsid w:val="00FC1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45D8"/>
    <w:pPr>
      <w:widowControl w:val="0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nhideWhenUsed/>
    <w:rsid w:val="005045D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045D8"/>
    <w:rPr>
      <w:sz w:val="20"/>
      <w:szCs w:val="20"/>
      <w:lang w:val="en-US"/>
    </w:rPr>
  </w:style>
  <w:style w:type="paragraph" w:styleId="Paragrafoelenco">
    <w:name w:val="List Paragraph"/>
    <w:basedOn w:val="Normale"/>
    <w:qFormat/>
    <w:rsid w:val="005045D8"/>
    <w:pPr>
      <w:ind w:left="720"/>
      <w:contextualSpacing/>
    </w:pPr>
  </w:style>
  <w:style w:type="character" w:styleId="Rimandonotaapidipagina">
    <w:name w:val="footnote reference"/>
    <w:basedOn w:val="Carpredefinitoparagrafo"/>
    <w:unhideWhenUsed/>
    <w:rsid w:val="005045D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1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Bertolino</dc:creator>
  <cp:lastModifiedBy>Utente Windows</cp:lastModifiedBy>
  <cp:revision>2</cp:revision>
  <dcterms:created xsi:type="dcterms:W3CDTF">2020-11-30T12:13:00Z</dcterms:created>
  <dcterms:modified xsi:type="dcterms:W3CDTF">2020-11-30T12:13:00Z</dcterms:modified>
</cp:coreProperties>
</file>